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Fonts w:ascii="方正黑体_GBK" w:hAnsi="方正黑体_GBK" w:eastAsia="方正黑体_GBK" w:cs="黑体"/>
          <w:bCs/>
          <w:sz w:val="30"/>
          <w:szCs w:val="30"/>
        </w:rPr>
      </w:pPr>
      <w:r>
        <w:rPr>
          <w:rFonts w:hint="eastAsia" w:ascii="方正黑体_GBK" w:hAnsi="方正黑体_GBK" w:eastAsia="方正黑体_GBK" w:cs="黑体"/>
          <w:bCs/>
          <w:kern w:val="0"/>
          <w:sz w:val="30"/>
          <w:szCs w:val="30"/>
        </w:rPr>
        <w:t>附件</w:t>
      </w:r>
      <w:r>
        <w:rPr>
          <w:rFonts w:ascii="方正黑体_GBK" w:hAnsi="方正黑体_GBK" w:eastAsia="方正黑体_GBK" w:cs="黑体"/>
          <w:bCs/>
          <w:sz w:val="30"/>
          <w:szCs w:val="30"/>
        </w:rPr>
        <w:t>2</w:t>
      </w:r>
    </w:p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华南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农业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大学第三十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二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次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研究生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代表大会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代表候选人名册</w:t>
      </w:r>
      <w:bookmarkEnd w:id="0"/>
    </w:p>
    <w:p>
      <w:pPr>
        <w:tabs>
          <w:tab w:val="left" w:pos="1188"/>
        </w:tabs>
        <w:jc w:val="left"/>
        <w:textAlignment w:val="baseline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 xml:space="preserve">填报单位（公章）：                 </w:t>
      </w:r>
      <w:r>
        <w:rPr>
          <w:rFonts w:ascii="Times New Roman" w:hAnsi="Times New Roman" w:eastAsia="方正仿宋_GBK"/>
          <w:sz w:val="28"/>
          <w:szCs w:val="28"/>
        </w:rPr>
        <w:t xml:space="preserve">    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联系人及联系方式： </w:t>
      </w:r>
      <w:r>
        <w:rPr>
          <w:rFonts w:ascii="Times New Roman" w:hAnsi="Times New Roman" w:eastAsia="方正仿宋_GBK"/>
          <w:sz w:val="28"/>
          <w:szCs w:val="28"/>
        </w:rPr>
        <w:t xml:space="preserve">                    </w:t>
      </w:r>
      <w:r>
        <w:rPr>
          <w:rFonts w:hint="eastAsia" w:ascii="Times New Roman" w:hAnsi="Times New Roman" w:eastAsia="方正仿宋_GBK"/>
          <w:sz w:val="28"/>
          <w:szCs w:val="28"/>
        </w:rPr>
        <w:t>填报日期：</w:t>
      </w:r>
    </w:p>
    <w:tbl>
      <w:tblPr>
        <w:tblStyle w:val="4"/>
        <w:tblW w:w="15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851"/>
        <w:gridCol w:w="850"/>
        <w:gridCol w:w="1418"/>
        <w:gridCol w:w="1417"/>
        <w:gridCol w:w="851"/>
        <w:gridCol w:w="1563"/>
        <w:gridCol w:w="1980"/>
        <w:gridCol w:w="997"/>
        <w:gridCol w:w="1427"/>
        <w:gridCol w:w="154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年级</w:t>
            </w:r>
          </w:p>
        </w:tc>
        <w:tc>
          <w:tcPr>
            <w:tcW w:w="1563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专业班级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是否为研究生会组织骨干</w:t>
            </w:r>
          </w:p>
        </w:tc>
        <w:tc>
          <w:tcPr>
            <w:tcW w:w="99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职务</w:t>
            </w:r>
          </w:p>
        </w:tc>
        <w:tc>
          <w:tcPr>
            <w:tcW w:w="142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联系方式</w:t>
            </w:r>
          </w:p>
        </w:tc>
        <w:tc>
          <w:tcPr>
            <w:tcW w:w="1545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获奖情况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</w:p>
        </w:tc>
        <w:tc>
          <w:tcPr>
            <w:tcW w:w="1427" w:type="dxa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</w:p>
        </w:tc>
        <w:tc>
          <w:tcPr>
            <w:tcW w:w="1545" w:type="dxa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</w:p>
        </w:tc>
        <w:tc>
          <w:tcPr>
            <w:tcW w:w="1427" w:type="dxa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</w:p>
        </w:tc>
        <w:tc>
          <w:tcPr>
            <w:tcW w:w="1545" w:type="dxa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</w:p>
        </w:tc>
        <w:tc>
          <w:tcPr>
            <w:tcW w:w="1427" w:type="dxa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</w:p>
        </w:tc>
        <w:tc>
          <w:tcPr>
            <w:tcW w:w="1545" w:type="dxa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</w:p>
        </w:tc>
        <w:tc>
          <w:tcPr>
            <w:tcW w:w="1427" w:type="dxa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</w:p>
        </w:tc>
        <w:tc>
          <w:tcPr>
            <w:tcW w:w="1545" w:type="dxa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exact"/>
          <w:jc w:val="center"/>
        </w:trPr>
        <w:tc>
          <w:tcPr>
            <w:tcW w:w="15871" w:type="dxa"/>
            <w:gridSpan w:val="13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Cs w:val="24"/>
              </w:rPr>
            </w:pPr>
            <w:r>
              <w:rPr>
                <w:rFonts w:hint="eastAsia" w:ascii="Times New Roman" w:hAnsi="Times New Roman" w:eastAsia="方正仿宋_GBK"/>
                <w:szCs w:val="24"/>
              </w:rPr>
              <w:t>说明：</w:t>
            </w:r>
          </w:p>
          <w:p>
            <w:pPr>
              <w:tabs>
                <w:tab w:val="left" w:pos="1188"/>
              </w:tabs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Cs w:val="24"/>
              </w:rPr>
            </w:pPr>
            <w:r>
              <w:rPr>
                <w:rFonts w:hint="eastAsia" w:ascii="Times New Roman" w:hAnsi="Times New Roman" w:eastAsia="方正仿宋_GBK"/>
                <w:szCs w:val="24"/>
              </w:rPr>
              <w:t>1.名单按研究生会组织骨干、普通学生顺序排列。同一类别的以姓氏笔画为序填写；</w:t>
            </w:r>
          </w:p>
          <w:p>
            <w:pPr>
              <w:tabs>
                <w:tab w:val="left" w:pos="1188"/>
              </w:tabs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Cs w:val="24"/>
              </w:rPr>
            </w:pPr>
            <w:r>
              <w:rPr>
                <w:rFonts w:hint="eastAsia" w:ascii="Times New Roman" w:hAnsi="Times New Roman" w:eastAsia="方正仿宋_GBK"/>
                <w:szCs w:val="24"/>
              </w:rPr>
              <w:t>2.候选人名额按分配代表数的100%上报；</w:t>
            </w:r>
          </w:p>
          <w:p>
            <w:pPr>
              <w:tabs>
                <w:tab w:val="left" w:pos="1188"/>
              </w:tabs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Cs w:val="24"/>
              </w:rPr>
            </w:pPr>
            <w:r>
              <w:rPr>
                <w:rFonts w:hint="eastAsia" w:ascii="Times New Roman" w:hAnsi="Times New Roman" w:eastAsia="方正仿宋_GBK"/>
                <w:szCs w:val="24"/>
              </w:rPr>
              <w:t>3</w:t>
            </w:r>
            <w:r>
              <w:rPr>
                <w:rFonts w:ascii="Times New Roman" w:hAnsi="Times New Roman" w:eastAsia="方正仿宋_GBK"/>
                <w:szCs w:val="24"/>
              </w:rPr>
              <w:t>.</w:t>
            </w:r>
            <w:r>
              <w:rPr>
                <w:rFonts w:hint="eastAsia" w:ascii="Times New Roman" w:hAnsi="Times New Roman" w:eastAsia="方正仿宋_GBK"/>
                <w:szCs w:val="24"/>
              </w:rPr>
              <w:t>“职务”栏填写团学组织、学生社团、班长、团支书等职务，无职务填写无；</w:t>
            </w:r>
          </w:p>
          <w:p>
            <w:pPr>
              <w:tabs>
                <w:tab w:val="left" w:pos="1188"/>
              </w:tabs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Cs w:val="24"/>
              </w:rPr>
            </w:pPr>
            <w:r>
              <w:rPr>
                <w:rFonts w:hint="eastAsia" w:ascii="Times New Roman" w:hAnsi="Times New Roman" w:eastAsia="方正仿宋_GBK"/>
                <w:szCs w:val="24"/>
              </w:rPr>
              <w:t>4</w:t>
            </w:r>
            <w:r>
              <w:rPr>
                <w:rFonts w:ascii="Times New Roman" w:hAnsi="Times New Roman" w:eastAsia="方正仿宋_GBK"/>
                <w:szCs w:val="24"/>
              </w:rPr>
              <w:t>.</w:t>
            </w:r>
            <w:r>
              <w:rPr>
                <w:rFonts w:hint="eastAsia" w:ascii="Times New Roman" w:hAnsi="Times New Roman" w:eastAsia="方正仿宋_GBK"/>
                <w:szCs w:val="24"/>
              </w:rPr>
              <w:t>“获奖情况”栏填写代表候选人的主要业绩（校级以上主要获奖情况，3个内）；</w:t>
            </w:r>
          </w:p>
          <w:p>
            <w:pPr>
              <w:tabs>
                <w:tab w:val="left" w:pos="1188"/>
              </w:tabs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Cs w:val="24"/>
              </w:rPr>
            </w:pPr>
            <w:r>
              <w:rPr>
                <w:rFonts w:hint="eastAsia" w:ascii="Times New Roman" w:hAnsi="Times New Roman" w:eastAsia="方正仿宋_GBK"/>
                <w:szCs w:val="24"/>
              </w:rPr>
              <w:t>5</w:t>
            </w:r>
            <w:r>
              <w:rPr>
                <w:rFonts w:ascii="Times New Roman" w:hAnsi="Times New Roman" w:eastAsia="方正仿宋_GBK"/>
                <w:szCs w:val="24"/>
              </w:rPr>
              <w:t>.</w:t>
            </w:r>
            <w:r>
              <w:rPr>
                <w:rFonts w:hint="eastAsia" w:ascii="Times New Roman" w:hAnsi="Times New Roman" w:eastAsia="方正仿宋_GBK"/>
                <w:szCs w:val="24"/>
              </w:rPr>
              <w:t>如推荐为第三十二届华南农业大学研究生会委员会委员候选人在“备注”栏注明。</w:t>
            </w:r>
          </w:p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</w:p>
        </w:tc>
      </w:tr>
    </w:tbl>
    <w:p>
      <w:pPr>
        <w:tabs>
          <w:tab w:val="left" w:pos="1188"/>
        </w:tabs>
        <w:spacing w:line="400" w:lineRule="exact"/>
        <w:jc w:val="left"/>
        <w:textAlignment w:val="baseline"/>
        <w:rPr>
          <w:rFonts w:ascii="Times New Roman" w:hAnsi="Times New Roman" w:eastAsia="方正仿宋_GBK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1OTZmOTJhZWQ0ODY5NmQ5OTIzZGUyNDRkODE0ZjMifQ=="/>
  </w:docVars>
  <w:rsids>
    <w:rsidRoot w:val="00FC616E"/>
    <w:rsid w:val="00175C6B"/>
    <w:rsid w:val="001F36C3"/>
    <w:rsid w:val="001F4B46"/>
    <w:rsid w:val="00320C28"/>
    <w:rsid w:val="00331D3B"/>
    <w:rsid w:val="00385896"/>
    <w:rsid w:val="003B2F9C"/>
    <w:rsid w:val="00407578"/>
    <w:rsid w:val="004E5EDD"/>
    <w:rsid w:val="005804D9"/>
    <w:rsid w:val="00735195"/>
    <w:rsid w:val="007B0619"/>
    <w:rsid w:val="00874563"/>
    <w:rsid w:val="00912964"/>
    <w:rsid w:val="009A2186"/>
    <w:rsid w:val="00A13435"/>
    <w:rsid w:val="00A20E7B"/>
    <w:rsid w:val="00B17338"/>
    <w:rsid w:val="00B71A30"/>
    <w:rsid w:val="00E4745B"/>
    <w:rsid w:val="00F22C3E"/>
    <w:rsid w:val="00FA4D87"/>
    <w:rsid w:val="00FC616E"/>
    <w:rsid w:val="00FF3C26"/>
    <w:rsid w:val="1F2225B3"/>
    <w:rsid w:val="26C0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270</Characters>
  <Lines>2</Lines>
  <Paragraphs>1</Paragraphs>
  <TotalTime>35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2023-05-05T10:37:00Z</dcterms:created>
  <dc:creator>Zhang Howard</dc:creator>
  <cp:lastModifiedBy>菲菲王</cp:lastModifiedBy>
  <dcterms:modified xsi:type="dcterms:W3CDTF">2023-05-16T10:08:55Z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C46CD8B79C8B451480EEC4FBFF94C50E_13</vt:lpwstr>
  </property>
</Properties>
</file>